
<file path=[Content_Types].xml><?xml version="1.0" encoding="utf-8"?>
<Types xmlns="http://schemas.openxmlformats.org/package/2006/content-types">
  <Default ContentType="image/bmp" Extension="bmp"/>
  <Default ContentType="image/gif" Extension="gif"/>
  <Default ContentType="image/jpg" Extension="jpeg"/>
  <Default ContentType="application/movie" Extension="mov"/>
  <Default ContentType="application/pdf" Extension="pdf"/>
  <Default ContentType="image/png" Extension="png"/>
  <Default ContentType="application/vnd.openxmlformats-package.relationships+xml" Extension="rels"/>
  <Default ContentType="image/tif" Extension="tif"/>
  <Default ContentType="application/vnd.openxmlformats-officedocument.vmlDrawing" Extension="vml"/>
  <Default ContentType="application/vnd.openxmlformats-officedocument.spreadsheetml.sheet" Extension="xlsx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<Relationships xmlns="http://schemas.openxmlformats.org/package/2006/relationships"><Relationship Id="rId1" Target="docProps/core.xml" Type="http://schemas.openxmlformats.org/package/2006/relationships/metadata/core-properties"/><Relationship Id="rId2" Target="docProps/app.xml" Type="http://schemas.openxmlformats.org/officeDocument/2006/relationships/extended-properties"/><Relationship Id="rId3" Target="word/document.xml" Type="http://schemas.openxmlformats.org/officeDocument/2006/relationships/officeDocument"/></Relationships>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heading 1"/>
        <w:jc w:val="center"/>
        <w:rPr>
          <w:rFonts w:ascii="Noto Serif SC ExtraLight Regular" w:cs="Noto Serif SC ExtraLight Regular" w:hAnsi="Noto Serif SC ExtraLight Regular" w:eastAsia="Noto Serif SC ExtraLight Regular"/>
          <w:outline w:val="0"/>
          <w:color w:val="000000"/>
          <w:sz w:val="44"/>
          <w:szCs w:val="44"/>
          <w:u w:color="000000"/>
          <w14:textFill>
            <w14:solidFill>
              <w14:srgbClr w14:val="000000"/>
            </w14:solidFill>
          </w14:textFill>
        </w:rPr>
      </w:pPr>
      <w:r>
        <w:rPr>
          <w:rFonts w:eastAsia="Noto Serif SC ExtraLight Regular" w:hint="eastAsia" w:ascii="Noto Serif SC" w:hAnsi="Noto Serif SC" w:cs="Noto Serif SC"/>
          <w:outline w:val="0"/>
          <w:color w:val="000000"/>
          <w:sz w:val="44"/>
          <w:szCs w:val="44"/>
          <w:u w:color="000000"/>
          <w:rtl w:val="0"/>
          <w:lang w:val="zh-TW" w:eastAsia="zh-TW"/>
          <w14:textFill>
            <w14:solidFill>
              <w14:srgbClr w14:val="000000"/>
            </w14:solidFill>
          </w14:textFill>
        </w:rPr>
        <w:t>未托管</w:t>
      </w:r>
      <w:r>
        <w:rPr>
          <w:rFonts w:eastAsia="Noto Serif SC ExtraLight Regular" w:hint="eastAsia" w:ascii="Noto Serif SC" w:hAnsi="Noto Serif SC" w:cs="Noto Serif SC"/>
          <w:outline w:val="0"/>
          <w:color w:val="000000"/>
          <w:sz w:val="44"/>
          <w:szCs w:val="4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房东合作协议</w:t>
      </w:r>
    </w:p>
    <w:p>
      <w:pPr>
        <w:pStyle w:val="默认"/>
        <w:spacing w:before="0" w:after="240" w:line="240" w:lineRule="auto"/>
        <w:jc w:val="center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eastAsia="Noto Serif SC ExtraLight Regular" w:hint="eastAsia" w:ascii="Noto Serif SC" w:hAnsi="Noto Serif SC" w:cs="Noto Serif SC"/>
          <w:sz w:val="20"/>
          <w:szCs w:val="20"/>
          <w:rtl w:val="0"/>
          <w:lang w:val="zh-TW" w:eastAsia="zh-TW"/>
        </w:rPr>
        <w:t>编号：</w:t>
      </w:r>
      <w:r>
        <w:rPr>
          <w:rFonts w:ascii="Noto Serif SC" w:hAnsi="Noto Serif SC ExtraLight Regular" w:cs="Noto Serif SC" w:eastAsia="Noto Serif SC"/>
          <w:sz w:val="20"/>
          <w:szCs w:val="20"/>
          <w:u w:val="single"/>
          <w:rtl w:val="0"/>
          <w:lang w:val="en-US"/>
        </w:rPr>
        <w:t xml:space="preserve"> </w:t>
      </w:r>
      <w:r>
        <w:rPr>
          <w:rFonts w:ascii="Noto Serif SC" w:hAnsi="Noto Serif SC ExtraLight Regular" w:cs="Noto Serif SC" w:eastAsia="Noto Serif SC"/>
          <w:u w:val="single"/>
          <w:rtl w:val="0"/>
          <w:lang w:val="en-US"/>
          <w:b w:val="off"/>
          <w:i w:val="off"/>
        </w:rPr>
        <w:t xml:space="preserve">SZSN-NC-20250903-DD38D922  </w:t>
      </w:r>
    </w:p>
    <w:p>
      <w:pPr>
        <w:pStyle w:val="默认"/>
        <w:spacing w:before="0" w:after="240" w:line="240" w:lineRule="auto"/>
        <w:rPr>
          <w:rFonts w:ascii="Noto Serif SC ExtraLight Regular" w:cs="Noto Serif SC ExtraLight Regular" w:hAnsi="Noto Serif SC ExtraLight Regular" w:eastAsia="Noto Serif SC ExtraLight Regular"/>
        </w:rPr>
      </w:pPr>
    </w:p>
    <w:p>
      <w:pPr>
        <w:pStyle w:val="Normal.0"/>
        <w:jc w:val="left"/>
        <w:rPr>
          <w:rFonts w:ascii="Noto Serif SC ExtraLight Regular" w:cs="Noto Serif SC ExtraLight Regular" w:hAnsi="Noto Serif SC ExtraLight Regular" w:eastAsia="Noto Serif SC ExtraLight Regular"/>
          <w:lang w:val="en-US"/>
        </w:rPr>
      </w:pPr>
      <w:r>
        <w:rPr>
          <w:rFonts w:ascii="Noto Serif SC" w:cs="Noto Serif SC ExtraLight Regular" w:hAnsi="Noto Serif SC ExtraLight Regular" w:eastAsia="Noto Serif SC ExtraLight Regular"/>
          <w:lang w:val="en-US"/>
        </w:rPr>
        <w:br w:type="textWrapping"/>
      </w:r>
      <w:r>
        <w:rPr>
          <w:rFonts w:eastAsia="Noto Serif SC ExtraLight Regular" w:hint="eastAsia" w:ascii="Noto Serif SC" w:hAnsi="Noto Serif SC" w:cs="Noto Serif SC"/>
          <w:rtl w:val="0"/>
          <w:lang w:val="en-US"/>
        </w:rPr>
        <w:t>甲方：</w:t>
      </w:r>
      <w:r>
        <w:rPr>
          <w:rFonts w:ascii="Noto Serif SC" w:hAnsi="Noto Serif SC ExtraLight Regular" w:cs="Noto Serif SC" w:eastAsia="Noto Serif SC"/>
          <w:u w:val="single"/>
          <w:rtl w:val="0"/>
          <w:lang w:val="zh-TW" w:eastAsia="zh-TW"/>
        </w:rPr>
        <w:t xml:space="preserve">  </w:t>
      </w:r>
      <w:r>
        <w:rPr>
          <w:rFonts w:ascii="Noto Serif SC" w:hAnsi="Noto Serif SC ExtraLight Regular" w:cs="Noto Serif SC" w:eastAsia="Noto Serif SC"/>
          <w:u w:val="single"/>
          <w:rtl w:val="0"/>
          <w:lang w:val="en-US"/>
          <w:b w:val="off"/>
          <w:i w:val="off"/>
        </w:rPr>
        <w:t xml:space="preserve"> ***有限公司</w:t>
      </w:r>
      <w:r>
        <w:rPr>
          <w:rFonts w:ascii="Noto Serif SC" w:hAnsi="Noto Serif SC ExtraLight Regular" w:cs="Noto Serif SC" w:eastAsia="Noto Serif SC"/>
          <w:u w:val="single"/>
          <w:rtl w:val="0"/>
          <w:lang w:val="zh-TW" w:eastAsia="zh-TW"/>
        </w:rPr>
        <w:t xml:space="preserve">    </w:t>
      </w:r>
      <w:r>
        <w:rPr>
          <w:rFonts w:ascii="Noto Serif SC" w:cs="Noto Serif SC ExtraLight Regular" w:hAnsi="Noto Serif SC ExtraLight Regular" w:eastAsia="Noto Serif SC ExtraLight Regular"/>
          <w:lang w:val="en-US"/>
        </w:rPr>
        <w:br w:type="textWrapping"/>
      </w:r>
      <w:r>
        <w:rPr>
          <w:rFonts w:eastAsia="Noto Serif SC ExtraLight Regular" w:hint="eastAsia" w:ascii="Noto Serif SC" w:hAnsi="Noto Serif SC" w:cs="Noto Serif SC"/>
          <w:rtl w:val="0"/>
          <w:lang w:val="en-US"/>
        </w:rPr>
        <w:t>乙方：</w:t>
      </w:r>
      <w:r>
        <w:rPr>
          <w:rFonts w:ascii="Noto Serif SC" w:hAnsi="Noto Serif SC ExtraLight Regular" w:cs="Noto Serif SC" w:eastAsia="Noto Serif SC"/>
          <w:u w:val="single"/>
          <w:rtl w:val="0"/>
          <w:lang w:val="zh-TW" w:eastAsia="zh-TW"/>
        </w:rPr>
        <w:t xml:space="preserve">  </w:t>
      </w:r>
      <w:r>
        <w:rPr>
          <w:rFonts w:ascii="Noto Serif SC" w:hAnsi="Noto Serif SC ExtraLight Regular" w:cs="Noto Serif SC" w:eastAsia="Noto Serif SC"/>
          <w:u w:val="single"/>
          <w:rtl w:val="0"/>
          <w:lang w:val="en-US"/>
          <w:b w:val="off"/>
          <w:i w:val="off"/>
        </w:rPr>
        <w:t xml:space="preserve"> 何菲涵</w:t>
      </w:r>
      <w:r>
        <w:rPr>
          <w:rFonts w:ascii="Noto Serif SC" w:hAnsi="Noto Serif SC ExtraLight Regular" w:cs="Noto Serif SC" w:eastAsia="Noto Serif SC"/>
          <w:u w:val="single"/>
          <w:rtl w:val="0"/>
          <w:lang w:val="zh-TW" w:eastAsia="zh-TW"/>
        </w:rPr>
        <w:t xml:space="preserve">    </w:t>
      </w:r>
      <w:r>
        <w:rPr>
          <w:rFonts w:ascii="Noto Serif SC" w:cs="Noto Serif SC ExtraLight Regular" w:hAnsi="Noto Serif SC ExtraLight Regular" w:eastAsia="Noto Serif SC ExtraLight Regular"/>
          <w:rtl w:val="0"/>
          <w:lang w:val="en-US"/>
        </w:rPr>
        <w:br w:type="textWrapping"/>
        <w:br w:type="textWrapping"/>
        <w:t xml:space="preserve"> </w:t>
      </w:r>
      <w:r>
        <w:rPr>
          <w:rFonts w:eastAsia="Noto Serif SC ExtraLight Regular" w:hint="eastAsia" w:ascii="Noto Serif SC" w:hAnsi="Noto Serif SC" w:cs="Noto Serif SC"/>
          <w:rtl w:val="0"/>
          <w:lang w:val="en-US"/>
        </w:rPr>
        <w:t>鉴于甲方为专业的</w:t>
      </w:r>
      <w:r>
        <w:rPr>
          <w:rFonts w:eastAsia="Noto Serif SC ExtraLight Regular" w:hint="eastAsia" w:ascii="Noto Serif SC" w:hAnsi="Noto Serif SC" w:cs="Noto Serif SC"/>
          <w:rtl w:val="0"/>
          <w:lang w:val="zh-TW" w:eastAsia="zh-TW"/>
        </w:rPr>
        <w:t>物业管理公司</w:t>
      </w:r>
      <w:r>
        <w:rPr>
          <w:rFonts w:eastAsia="Noto Serif SC ExtraLight Regular" w:hint="eastAsia" w:ascii="Noto Serif SC" w:hAnsi="Noto Serif SC" w:cs="Noto Serif SC"/>
          <w:rtl w:val="0"/>
          <w:lang w:val="en-US"/>
        </w:rPr>
        <w:t>，乙方拥有位于</w:t>
      </w:r>
      <w:r>
        <w:rPr>
          <w:rFonts w:ascii="Noto Serif SC" w:hAnsi="Noto Serif SC ExtraLight Regular" w:cs="Noto Serif SC" w:eastAsia="Noto Serif SC"/>
          <w:u w:val="single"/>
          <w:rtl w:val="0"/>
          <w:lang w:val="zh-TW" w:eastAsia="zh-TW"/>
        </w:rPr>
        <w:t xml:space="preserve">  </w:t>
      </w:r>
      <w:r>
        <w:rPr>
          <w:rFonts w:ascii="Noto Serif SC" w:hAnsi="Noto Serif SC ExtraLight Regular" w:cs="Noto Serif SC" w:eastAsia="Noto Serif SC"/>
          <w:u w:val="single"/>
          <w:rtl w:val="0"/>
          <w:lang w:val="en-US"/>
          <w:b w:val="off"/>
          <w:i w:val="off"/>
        </w:rPr>
        <w:t xml:space="preserve">         </w:t>
      </w:r>
      <w:r>
        <w:rPr>
          <w:rFonts w:ascii="Noto Serif SC" w:hAnsi="Noto Serif SC ExtraLight Regular" w:cs="Noto Serif SC" w:eastAsia="Noto Serif SC"/>
          <w:u w:val="single"/>
          <w:rtl w:val="0"/>
          <w:lang w:val="zh-TW" w:eastAsia="zh-TW"/>
        </w:rPr>
        <w:t xml:space="preserve">   </w:t>
      </w:r>
      <w:r>
        <w:rPr>
          <w:rFonts w:eastAsia="Noto Serif SC ExtraLight Regular" w:hint="eastAsia" w:ascii="Noto Serif SC" w:hAnsi="Noto Serif SC" w:cs="Noto Serif SC"/>
          <w:rtl w:val="0"/>
          <w:lang w:val="en-US"/>
        </w:rPr>
        <w:t>的房产，双方本着平等自愿、诚实信用的原则，经友好协商，就甲方为乙方提供房产租赁中介服务事宜达成如下协议：</w:t>
      </w:r>
      <w:r>
        <w:rPr>
          <w:rFonts w:ascii="Noto Serif SC" w:cs="Noto Serif SC ExtraLight Regular" w:hAnsi="Noto Serif SC ExtraLight Regular" w:eastAsia="Noto Serif SC ExtraLight Regular"/>
          <w:lang w:val="en-US"/>
        </w:rPr>
        <w:br w:type="textWrapping"/>
        <w:br w:type="textWrapping"/>
      </w:r>
      <w:r>
        <w:rPr>
          <w:rFonts w:eastAsia="Noto Serif SC ExtraLight Regular" w:hint="eastAsia" w:ascii="Noto Serif SC" w:hAnsi="Noto Serif SC" w:cs="Noto Serif SC"/>
          <w:rtl w:val="0"/>
          <w:lang w:val="en-US"/>
        </w:rPr>
        <w:t>第一条 合作内容</w:t>
      </w:r>
      <w:r>
        <w:rPr>
          <w:rFonts w:ascii="Noto Serif SC" w:cs="Noto Serif SC ExtraLight Regular" w:hAnsi="Noto Serif SC ExtraLight Regular" w:eastAsia="Noto Serif SC ExtraLight Regular"/>
          <w:rtl w:val="0"/>
          <w:lang w:val="en-US"/>
        </w:rPr>
        <w:br w:type="textWrapping"/>
        <w:t xml:space="preserve"> </w:t>
      </w:r>
      <w:r>
        <w:rPr>
          <w:rFonts w:eastAsia="Noto Serif SC ExtraLight Regular" w:hint="eastAsia" w:ascii="Noto Serif SC" w:hAnsi="Noto Serif SC" w:cs="Noto Serif SC"/>
          <w:rtl w:val="0"/>
          <w:lang w:val="en-US"/>
        </w:rPr>
        <w:t>甲方同意为乙方提供房产租赁中介服务，包括但不限于寻找合适的租户、协助乙方与租户签订租赁合同、提供租赁期间的咨询和管理服务等。</w:t>
      </w:r>
      <w:r>
        <w:rPr>
          <w:rFonts w:ascii="Noto Serif SC" w:cs="Noto Serif SC ExtraLight Regular" w:hAnsi="Noto Serif SC ExtraLight Regular" w:eastAsia="Noto Serif SC ExtraLight Regular"/>
          <w:lang w:val="en-US"/>
        </w:rPr>
        <w:br w:type="textWrapping"/>
        <w:br w:type="textWrapping"/>
      </w:r>
      <w:r>
        <w:rPr>
          <w:rFonts w:eastAsia="Noto Serif SC ExtraLight Regular" w:hint="eastAsia" w:ascii="Noto Serif SC" w:hAnsi="Noto Serif SC" w:cs="Noto Serif SC"/>
          <w:rtl w:val="0"/>
          <w:lang w:val="en-US"/>
        </w:rPr>
        <w:t>第二条 合作期限</w:t>
      </w:r>
      <w:r>
        <w:rPr>
          <w:rFonts w:ascii="Noto Serif SC" w:cs="Noto Serif SC ExtraLight Regular" w:hAnsi="Noto Serif SC ExtraLight Regular" w:eastAsia="Noto Serif SC ExtraLight Regular"/>
          <w:lang w:val="en-US"/>
        </w:rPr>
        <w:br w:type="textWrapping"/>
      </w:r>
      <w:r>
        <w:rPr>
          <w:rFonts w:ascii="Noto Serif SC" w:hAnsi="Noto Serif SC ExtraLight Regular" w:cs="Noto Serif SC" w:eastAsia="Noto Serif SC"/>
          <w:rtl w:val="0"/>
          <w:lang w:val="en-US"/>
        </w:rPr>
        <w:t xml:space="preserve">2.1 </w:t>
      </w:r>
      <w:r>
        <w:rPr>
          <w:rFonts w:eastAsia="Noto Serif SC ExtraLight Regular" w:hint="eastAsia" w:ascii="Noto Serif SC" w:hAnsi="Noto Serif SC" w:cs="Noto Serif SC"/>
          <w:rtl w:val="0"/>
          <w:lang w:val="en-US"/>
        </w:rPr>
        <w:t>本协议自双方签字盖章之日起生效，有效期为</w:t>
      </w:r>
      <w:r>
        <w:rPr>
          <w:rFonts w:ascii="Noto Serif SC" w:hAnsi="Noto Serif SC ExtraLight Regular" w:cs="Noto Serif SC" w:eastAsia="Noto Serif SC"/>
          <w:u w:val="single"/>
          <w:rtl w:val="0"/>
          <w:lang w:val="zh-TW" w:eastAsia="zh-TW"/>
        </w:rPr>
        <w:t xml:space="preserve"> </w:t>
      </w:r>
      <w:r>
        <w:rPr>
          <w:rFonts w:ascii="Noto Serif SC" w:hAnsi="Noto Serif SC ExtraLight Regular" w:cs="Noto Serif SC" w:eastAsia="Noto Serif SC"/>
          <w:u w:val="single"/>
          <w:rtl w:val="0"/>
          <w:lang w:val="en-US"/>
          <w:b w:val="off"/>
          <w:i w:val="off"/>
        </w:rPr>
        <w:t>1</w:t>
      </w:r>
      <w:r>
        <w:rPr>
          <w:rFonts w:ascii="Noto Serif SC" w:hAnsi="Noto Serif SC ExtraLight Regular" w:cs="Noto Serif SC" w:eastAsia="Noto Serif SC"/>
          <w:u w:val="single"/>
          <w:rtl w:val="0"/>
          <w:lang w:val="zh-TW" w:eastAsia="zh-TW"/>
        </w:rPr>
        <w:t xml:space="preserve">   </w:t>
      </w:r>
      <w:r>
        <w:rPr>
          <w:rFonts w:eastAsia="Noto Serif SC ExtraLight Regular" w:hint="eastAsia" w:ascii="Noto Serif SC" w:hAnsi="Noto Serif SC" w:cs="Noto Serif SC"/>
          <w:rtl w:val="0"/>
          <w:lang w:val="en-US"/>
        </w:rPr>
        <w:t>年，自</w:t>
      </w:r>
      <w:r>
        <w:rPr>
          <w:rFonts w:ascii="Noto Serif SC" w:hAnsi="Noto Serif SC ExtraLight Regular" w:cs="Noto Serif SC" w:eastAsia="Noto Serif SC"/>
          <w:u w:val="single"/>
          <w:rtl w:val="0"/>
          <w:lang w:val="en-US"/>
        </w:rPr>
        <w:t xml:space="preserve"> </w:t>
      </w:r>
      <w:r>
        <w:rPr>
          <w:rFonts w:ascii="Noto Serif SC" w:hAnsi="Noto Serif SC ExtraLight Regular" w:cs="Noto Serif SC" w:eastAsia="Noto Serif SC"/>
          <w:u w:val="single"/>
          <w:rtl w:val="0"/>
          <w:lang w:val="nl-NL"/>
          <w:b w:val="off"/>
          <w:i w:val="off"/>
        </w:rPr>
        <w:t>2025年09月06日</w:t>
      </w:r>
      <w:r>
        <w:rPr>
          <w:rFonts w:ascii="Noto Serif SC" w:hAnsi="Noto Serif SC ExtraLight Regular" w:cs="Noto Serif SC" w:eastAsia="Noto Serif SC"/>
          <w:u w:val="single"/>
          <w:rtl w:val="0"/>
          <w:lang w:val="zh-TW" w:eastAsia="zh-TW"/>
        </w:rPr>
        <w:t xml:space="preserve">  </w:t>
      </w:r>
      <w:r>
        <w:rPr>
          <w:rFonts w:eastAsia="Noto Serif SC ExtraLight Regular" w:hint="eastAsia" w:ascii="Noto Serif SC" w:hAnsi="Noto Serif SC" w:cs="Noto Serif SC"/>
          <w:rtl w:val="0"/>
          <w:lang w:val="en-US"/>
        </w:rPr>
        <w:t>至</w:t>
      </w:r>
      <w:r>
        <w:rPr>
          <w:rFonts w:ascii="Noto Serif SC" w:hAnsi="Noto Serif SC ExtraLight Regular" w:cs="Noto Serif SC" w:eastAsia="Noto Serif SC"/>
          <w:u w:val="single"/>
          <w:rtl w:val="0"/>
          <w:lang w:val="en-US"/>
        </w:rPr>
        <w:t xml:space="preserve"> </w:t>
      </w:r>
      <w:r>
        <w:rPr>
          <w:rFonts w:ascii="Noto Serif SC" w:hAnsi="Noto Serif SC ExtraLight Regular" w:cs="Noto Serif SC" w:eastAsia="Noto Serif SC"/>
          <w:u w:val="single"/>
          <w:rtl w:val="0"/>
          <w:lang w:val="nl-NL"/>
          <w:b w:val="off"/>
          <w:i w:val="off"/>
        </w:rPr>
        <w:t>2026年09月06日</w:t>
      </w:r>
      <w:r>
        <w:rPr>
          <w:rFonts w:ascii="Noto Serif SC" w:hAnsi="Noto Serif SC ExtraLight Regular" w:cs="Noto Serif SC" w:eastAsia="Noto Serif SC"/>
          <w:u w:val="single"/>
          <w:rtl w:val="0"/>
          <w:lang w:val="zh-TW" w:eastAsia="zh-TW"/>
        </w:rPr>
        <w:t xml:space="preserve">  </w:t>
      </w:r>
      <w:r>
        <w:rPr>
          <w:rFonts w:eastAsia="Noto Serif SC ExtraLight Regular" w:hint="eastAsia" w:ascii="Noto Serif SC" w:hAnsi="Noto Serif SC" w:cs="Noto Serif SC"/>
          <w:rtl w:val="0"/>
          <w:lang w:val="en-US"/>
        </w:rPr>
        <w:t>止。</w:t>
      </w:r>
      <w:r>
        <w:rPr>
          <w:rFonts w:ascii="Noto Serif SC" w:cs="Noto Serif SC ExtraLight Regular" w:hAnsi="Noto Serif SC ExtraLight Regular" w:eastAsia="Noto Serif SC ExtraLight Regular"/>
          <w:lang w:val="en-US"/>
        </w:rPr>
        <w:br w:type="textWrapping"/>
        <w:br w:type="textWrapping"/>
      </w:r>
      <w:r>
        <w:rPr>
          <w:rFonts w:eastAsia="Noto Serif SC ExtraLight Regular" w:hint="eastAsia" w:ascii="Noto Serif SC" w:hAnsi="Noto Serif SC" w:cs="Noto Serif SC"/>
          <w:rtl w:val="0"/>
          <w:lang w:val="en-US"/>
        </w:rPr>
        <w:t>第三条 服务费用及支付方式</w:t>
      </w:r>
      <w:r>
        <w:rPr>
          <w:rFonts w:ascii="Noto Serif SC" w:cs="Noto Serif SC ExtraLight Regular" w:hAnsi="Noto Serif SC ExtraLight Regular" w:eastAsia="Noto Serif SC ExtraLight Regular"/>
          <w:lang w:val="en-US"/>
        </w:rPr>
        <w:br w:type="textWrapping"/>
      </w:r>
      <w:r>
        <w:rPr>
          <w:rFonts w:ascii="Noto Serif SC" w:hAnsi="Noto Serif SC ExtraLight Regular" w:cs="Noto Serif SC" w:eastAsia="Noto Serif SC"/>
          <w:rtl w:val="0"/>
          <w:lang w:val="en-US"/>
        </w:rPr>
        <w:t xml:space="preserve">3.1 </w:t>
      </w:r>
      <w:r>
        <w:rPr>
          <w:rFonts w:eastAsia="Noto Serif SC ExtraLight Regular" w:hint="eastAsia" w:ascii="Noto Serif SC" w:hAnsi="Noto Serif SC" w:cs="Noto Serif SC"/>
          <w:rtl w:val="0"/>
          <w:lang w:val="en-US"/>
        </w:rPr>
        <w:t>甲方根据本协议为乙方提供的服务，乙方应支付甲方服务费，服务费的计算方式为：租赁合同约定的月租金的</w:t>
      </w:r>
      <w:r>
        <w:rPr>
          <w:rFonts w:ascii="Noto Serif SC" w:hAnsi="Noto Serif SC ExtraLight Regular" w:cs="Noto Serif SC" w:eastAsia="Noto Serif SC"/>
          <w:u w:val="single"/>
          <w:rtl w:val="0"/>
          <w:lang w:val="en-US"/>
          <w:b w:val="off"/>
          <w:i w:val="off"/>
        </w:rPr>
        <w:t>30</w:t>
      </w:r>
      <w:r>
        <w:rPr>
          <w:rFonts w:ascii="Noto Serif SC" w:hAnsi="Noto Serif SC ExtraLight Regular" w:cs="Noto Serif SC" w:eastAsia="Noto Serif SC"/>
          <w:rtl w:val="0"/>
          <w:lang w:val="en-US"/>
        </w:rPr>
        <w:t>%</w:t>
      </w:r>
      <w:r>
        <w:rPr>
          <w:rFonts w:eastAsia="Noto Serif SC ExtraLight Regular" w:hint="eastAsia" w:ascii="Noto Serif SC" w:hAnsi="Noto Serif SC" w:cs="Noto Serif SC"/>
          <w:rtl w:val="0"/>
          <w:lang w:val="en-US"/>
        </w:rPr>
        <w:t>。</w:t>
      </w:r>
      <w:r>
        <w:rPr>
          <w:rFonts w:ascii="Noto Serif SC" w:cs="Noto Serif SC ExtraLight Regular" w:hAnsi="Noto Serif SC ExtraLight Regular" w:eastAsia="Noto Serif SC ExtraLight Regular"/>
          <w:lang w:val="en-US"/>
        </w:rPr>
        <w:br w:type="textWrapping"/>
      </w:r>
      <w:r>
        <w:rPr>
          <w:rFonts w:ascii="Noto Serif SC" w:hAnsi="Noto Serif SC ExtraLight Regular" w:cs="Noto Serif SC" w:eastAsia="Noto Serif SC"/>
          <w:rtl w:val="0"/>
          <w:lang w:val="en-US"/>
        </w:rPr>
        <w:t xml:space="preserve">3.2 </w:t>
      </w:r>
      <w:r>
        <w:rPr>
          <w:rFonts w:eastAsia="Noto Serif SC ExtraLight Regular" w:hint="eastAsia" w:ascii="Noto Serif SC" w:hAnsi="Noto Serif SC" w:cs="Noto Serif SC"/>
          <w:rtl w:val="0"/>
          <w:lang w:val="en-US"/>
        </w:rPr>
        <w:t>乙方应在租赁合同签订后</w:t>
      </w:r>
      <w:r>
        <w:rPr>
          <w:rFonts w:ascii="Noto Serif SC" w:hAnsi="Noto Serif SC ExtraLight Regular" w:cs="Noto Serif SC" w:eastAsia="Noto Serif SC"/>
          <w:u w:val="single"/>
          <w:rtl w:val="0"/>
          <w:lang w:val="en-US"/>
          <w:b w:val="off"/>
          <w:i w:val="off"/>
        </w:rPr>
        <w:t>7</w:t>
      </w:r>
      <w:r>
        <w:rPr>
          <w:rFonts w:eastAsia="Noto Serif SC ExtraLight Regular" w:hint="eastAsia" w:ascii="Noto Serif SC" w:hAnsi="Noto Serif SC" w:cs="Noto Serif SC"/>
          <w:rtl w:val="0"/>
          <w:lang w:val="en-US"/>
        </w:rPr>
        <w:t>个工作日内，一次性支付给甲方服务费。</w:t>
      </w:r>
      <w:r>
        <w:rPr>
          <w:rFonts w:ascii="Noto Serif SC" w:cs="Noto Serif SC ExtraLight Regular" w:hAnsi="Noto Serif SC ExtraLight Regular" w:eastAsia="Noto Serif SC ExtraLight Regular"/>
          <w:lang w:val="en-US"/>
        </w:rPr>
        <w:br w:type="textWrapping"/>
      </w:r>
      <w:r>
        <w:rPr>
          <w:rFonts w:ascii="Noto Serif SC" w:hAnsi="Noto Serif SC ExtraLight Regular" w:cs="Noto Serif SC" w:eastAsia="Noto Serif SC"/>
          <w:rtl w:val="0"/>
          <w:lang w:val="en-US"/>
        </w:rPr>
        <w:t xml:space="preserve">3.3 </w:t>
      </w:r>
      <w:r>
        <w:rPr>
          <w:rFonts w:eastAsia="Noto Serif SC ExtraLight Regular" w:hint="eastAsia" w:ascii="Noto Serif SC" w:hAnsi="Noto Serif SC" w:cs="Noto Serif SC"/>
          <w:rtl w:val="0"/>
          <w:lang w:val="en-US"/>
        </w:rPr>
        <w:t>甲方应向乙方提供合法有效的服务费发票。</w:t>
      </w:r>
      <w:r>
        <w:rPr>
          <w:rFonts w:ascii="Noto Serif SC" w:cs="Noto Serif SC ExtraLight Regular" w:hAnsi="Noto Serif SC ExtraLight Regular" w:eastAsia="Noto Serif SC ExtraLight Regular"/>
          <w:lang w:val="en-US"/>
        </w:rPr>
        <w:br w:type="textWrapping"/>
        <w:br w:type="textWrapping"/>
      </w:r>
      <w:r>
        <w:rPr>
          <w:rFonts w:eastAsia="Noto Serif SC ExtraLight Regular" w:hint="eastAsia" w:ascii="Noto Serif SC" w:hAnsi="Noto Serif SC" w:cs="Noto Serif SC"/>
          <w:rtl w:val="0"/>
          <w:lang w:val="en-US"/>
        </w:rPr>
        <w:t>第四条 甲方的权利和义务</w:t>
      </w:r>
      <w:r>
        <w:rPr>
          <w:rFonts w:ascii="Noto Serif SC" w:cs="Noto Serif SC ExtraLight Regular" w:hAnsi="Noto Serif SC ExtraLight Regular" w:eastAsia="Noto Serif SC ExtraLight Regular"/>
          <w:lang w:val="en-US"/>
        </w:rPr>
        <w:br w:type="textWrapping"/>
      </w:r>
      <w:r>
        <w:rPr>
          <w:rFonts w:ascii="Noto Serif SC" w:hAnsi="Noto Serif SC ExtraLight Regular" w:cs="Noto Serif SC" w:eastAsia="Noto Serif SC"/>
          <w:rtl w:val="0"/>
          <w:lang w:val="en-US"/>
        </w:rPr>
        <w:t xml:space="preserve">4.1 </w:t>
      </w:r>
      <w:r>
        <w:rPr>
          <w:rFonts w:eastAsia="Noto Serif SC ExtraLight Regular" w:hint="eastAsia" w:ascii="Noto Serif SC" w:hAnsi="Noto Serif SC" w:cs="Noto Serif SC"/>
          <w:rtl w:val="0"/>
          <w:lang w:val="en-US"/>
        </w:rPr>
        <w:t>甲方有权按照本协议约定收取服务费。</w:t>
      </w:r>
      <w:r>
        <w:rPr>
          <w:rFonts w:ascii="Noto Serif SC" w:cs="Noto Serif SC ExtraLight Regular" w:hAnsi="Noto Serif SC ExtraLight Regular" w:eastAsia="Noto Serif SC ExtraLight Regular"/>
          <w:lang w:val="en-US"/>
        </w:rPr>
        <w:br w:type="textWrapping"/>
      </w:r>
      <w:r>
        <w:rPr>
          <w:rFonts w:ascii="Noto Serif SC" w:hAnsi="Noto Serif SC ExtraLight Regular" w:cs="Noto Serif SC" w:eastAsia="Noto Serif SC"/>
          <w:rtl w:val="0"/>
          <w:lang w:val="en-US"/>
        </w:rPr>
        <w:t xml:space="preserve">4.2 </w:t>
      </w:r>
      <w:r>
        <w:rPr>
          <w:rFonts w:eastAsia="Noto Serif SC ExtraLight Regular" w:hint="eastAsia" w:ascii="Noto Serif SC" w:hAnsi="Noto Serif SC" w:cs="Noto Serif SC"/>
          <w:rtl w:val="0"/>
          <w:lang w:val="en-US"/>
        </w:rPr>
        <w:t>甲方应积极寻找合适的租户，并在找到租户后及时通知乙方。</w:t>
      </w:r>
      <w:r>
        <w:rPr>
          <w:rFonts w:ascii="Noto Serif SC" w:cs="Noto Serif SC ExtraLight Regular" w:hAnsi="Noto Serif SC ExtraLight Regular" w:eastAsia="Noto Serif SC ExtraLight Regular"/>
          <w:lang w:val="en-US"/>
        </w:rPr>
        <w:br w:type="textWrapping"/>
      </w:r>
      <w:r>
        <w:rPr>
          <w:rFonts w:ascii="Noto Serif SC" w:hAnsi="Noto Serif SC ExtraLight Regular" w:cs="Noto Serif SC" w:eastAsia="Noto Serif SC"/>
          <w:rtl w:val="0"/>
          <w:lang w:val="en-US"/>
        </w:rPr>
        <w:t xml:space="preserve">4.3 </w:t>
      </w:r>
      <w:r>
        <w:rPr>
          <w:rFonts w:eastAsia="Noto Serif SC ExtraLight Regular" w:hint="eastAsia" w:ascii="Noto Serif SC" w:hAnsi="Noto Serif SC" w:cs="Noto Serif SC"/>
          <w:rtl w:val="0"/>
          <w:lang w:val="en-US"/>
        </w:rPr>
        <w:t>甲方应协助乙方与租户签订租赁合同，并确保合同内容符合法律法规的规定。</w:t>
      </w:r>
      <w:r>
        <w:rPr>
          <w:rFonts w:ascii="Noto Serif SC" w:cs="Noto Serif SC ExtraLight Regular" w:hAnsi="Noto Serif SC ExtraLight Regular" w:eastAsia="Noto Serif SC ExtraLight Regular"/>
          <w:lang w:val="en-US"/>
        </w:rPr>
        <w:br w:type="textWrapping"/>
      </w:r>
      <w:r>
        <w:rPr>
          <w:rFonts w:ascii="Noto Serif SC" w:hAnsi="Noto Serif SC ExtraLight Regular" w:cs="Noto Serif SC" w:eastAsia="Noto Serif SC"/>
          <w:rtl w:val="0"/>
          <w:lang w:val="en-US"/>
        </w:rPr>
        <w:t xml:space="preserve">4.4 </w:t>
      </w:r>
      <w:r>
        <w:rPr>
          <w:rFonts w:eastAsia="Noto Serif SC ExtraLight Regular" w:hint="eastAsia" w:ascii="Noto Serif SC" w:hAnsi="Noto Serif SC" w:cs="Noto Serif SC"/>
          <w:rtl w:val="0"/>
          <w:lang w:val="en-US"/>
        </w:rPr>
        <w:t>甲方应对乙方的房产信息保密，未经乙方书面同意，不得向第三方泄露。</w:t>
      </w:r>
      <w:r>
        <w:rPr>
          <w:rFonts w:ascii="Noto Serif SC" w:cs="Noto Serif SC ExtraLight Regular" w:hAnsi="Noto Serif SC ExtraLight Regular" w:eastAsia="Noto Serif SC ExtraLight Regular"/>
          <w:lang w:val="en-US"/>
        </w:rPr>
        <w:br w:type="textWrapping"/>
        <w:br w:type="textWrapping"/>
      </w:r>
      <w:r>
        <w:rPr>
          <w:rFonts w:eastAsia="Noto Serif SC ExtraLight Regular" w:hint="eastAsia" w:ascii="Noto Serif SC" w:hAnsi="Noto Serif SC" w:cs="Noto Serif SC"/>
          <w:rtl w:val="0"/>
          <w:lang w:val="en-US"/>
        </w:rPr>
        <w:t>第五条 乙方的权利和义务</w:t>
      </w:r>
      <w:r>
        <w:rPr>
          <w:rFonts w:ascii="Noto Serif SC" w:cs="Noto Serif SC ExtraLight Regular" w:hAnsi="Noto Serif SC ExtraLight Regular" w:eastAsia="Noto Serif SC ExtraLight Regular"/>
          <w:lang w:val="en-US"/>
        </w:rPr>
        <w:br w:type="textWrapping"/>
      </w:r>
      <w:r>
        <w:rPr>
          <w:rFonts w:ascii="Noto Serif SC" w:hAnsi="Noto Serif SC ExtraLight Regular" w:cs="Noto Serif SC" w:eastAsia="Noto Serif SC"/>
          <w:rtl w:val="0"/>
          <w:lang w:val="en-US"/>
        </w:rPr>
        <w:t xml:space="preserve">5.1 </w:t>
      </w:r>
      <w:r>
        <w:rPr>
          <w:rFonts w:eastAsia="Noto Serif SC ExtraLight Regular" w:hint="eastAsia" w:ascii="Noto Serif SC" w:hAnsi="Noto Serif SC" w:cs="Noto Serif SC"/>
          <w:rtl w:val="0"/>
          <w:lang w:val="en-US"/>
        </w:rPr>
        <w:t>乙方有权要求甲方提供专业的服务。</w:t>
      </w:r>
      <w:r>
        <w:rPr>
          <w:rFonts w:ascii="Noto Serif SC" w:cs="Noto Serif SC ExtraLight Regular" w:hAnsi="Noto Serif SC ExtraLight Regular" w:eastAsia="Noto Serif SC ExtraLight Regular"/>
          <w:lang w:val="en-US"/>
        </w:rPr>
        <w:br w:type="textWrapping"/>
      </w:r>
      <w:r>
        <w:rPr>
          <w:rFonts w:ascii="Noto Serif SC" w:hAnsi="Noto Serif SC ExtraLight Regular" w:cs="Noto Serif SC" w:eastAsia="Noto Serif SC"/>
          <w:rtl w:val="0"/>
          <w:lang w:val="en-US"/>
        </w:rPr>
        <w:t xml:space="preserve">5.2 </w:t>
      </w:r>
      <w:r>
        <w:rPr>
          <w:rFonts w:eastAsia="Noto Serif SC ExtraLight Regular" w:hint="eastAsia" w:ascii="Noto Serif SC" w:hAnsi="Noto Serif SC" w:cs="Noto Serif SC"/>
          <w:rtl w:val="0"/>
          <w:lang w:val="en-US"/>
        </w:rPr>
        <w:t>乙方应按照本协议约定支付服务费。</w:t>
      </w:r>
      <w:r>
        <w:rPr>
          <w:rFonts w:ascii="Noto Serif SC" w:cs="Noto Serif SC ExtraLight Regular" w:hAnsi="Noto Serif SC ExtraLight Regular" w:eastAsia="Noto Serif SC ExtraLight Regular"/>
          <w:lang w:val="en-US"/>
        </w:rPr>
        <w:br w:type="textWrapping"/>
      </w:r>
      <w:r>
        <w:rPr>
          <w:rFonts w:ascii="Noto Serif SC" w:hAnsi="Noto Serif SC ExtraLight Regular" w:cs="Noto Serif SC" w:eastAsia="Noto Serif SC"/>
          <w:rtl w:val="0"/>
          <w:lang w:val="en-US"/>
        </w:rPr>
        <w:t xml:space="preserve">5.3 </w:t>
      </w:r>
      <w:r>
        <w:rPr>
          <w:rFonts w:eastAsia="Noto Serif SC ExtraLight Regular" w:hint="eastAsia" w:ascii="Noto Serif SC" w:hAnsi="Noto Serif SC" w:cs="Noto Serif SC"/>
          <w:rtl w:val="0"/>
          <w:lang w:val="en-US"/>
        </w:rPr>
        <w:t>乙方应提供真实、准确的房产信息，并配合甲方完成租赁合同的签订。</w:t>
      </w:r>
      <w:r>
        <w:rPr>
          <w:rFonts w:ascii="Noto Serif SC" w:cs="Noto Serif SC ExtraLight Regular" w:hAnsi="Noto Serif SC ExtraLight Regular" w:eastAsia="Noto Serif SC ExtraLight Regular"/>
          <w:lang w:val="en-US"/>
        </w:rPr>
        <w:br w:type="textWrapping"/>
      </w:r>
      <w:r>
        <w:rPr>
          <w:rFonts w:ascii="Noto Serif SC" w:hAnsi="Noto Serif SC ExtraLight Regular" w:cs="Noto Serif SC" w:eastAsia="Noto Serif SC"/>
          <w:rtl w:val="0"/>
          <w:lang w:val="en-US"/>
        </w:rPr>
        <w:t xml:space="preserve">5.4 </w:t>
      </w:r>
      <w:r>
        <w:rPr>
          <w:rFonts w:eastAsia="Noto Serif SC ExtraLight Regular" w:hint="eastAsia" w:ascii="Noto Serif SC" w:hAnsi="Noto Serif SC" w:cs="Noto Serif SC"/>
          <w:rtl w:val="0"/>
          <w:lang w:val="en-US"/>
        </w:rPr>
        <w:t>乙方应保证房产符合租赁条件，不得隐瞒房产的瑕疵或缺陷。</w:t>
      </w:r>
      <w:r>
        <w:rPr>
          <w:rFonts w:ascii="Noto Serif SC" w:cs="Noto Serif SC ExtraLight Regular" w:hAnsi="Noto Serif SC ExtraLight Regular" w:eastAsia="Noto Serif SC ExtraLight Regular"/>
          <w:lang w:val="en-US"/>
        </w:rPr>
        <w:br w:type="textWrapping"/>
        <w:br w:type="textWrapping"/>
      </w:r>
      <w:r>
        <w:rPr>
          <w:rFonts w:eastAsia="Noto Serif SC ExtraLight Regular" w:hint="eastAsia" w:ascii="Noto Serif SC" w:hAnsi="Noto Serif SC" w:cs="Noto Serif SC"/>
          <w:rtl w:val="0"/>
          <w:lang w:val="en-US"/>
        </w:rPr>
        <w:t>第六条 违约责任</w:t>
      </w:r>
      <w:r>
        <w:rPr>
          <w:rFonts w:ascii="Noto Serif SC" w:cs="Noto Serif SC ExtraLight Regular" w:hAnsi="Noto Serif SC ExtraLight Regular" w:eastAsia="Noto Serif SC ExtraLight Regular"/>
          <w:lang w:val="en-US"/>
        </w:rPr>
        <w:br w:type="textWrapping"/>
      </w:r>
      <w:r>
        <w:rPr>
          <w:rFonts w:ascii="Noto Serif SC" w:hAnsi="Noto Serif SC ExtraLight Regular" w:cs="Noto Serif SC" w:eastAsia="Noto Serif SC"/>
          <w:rtl w:val="0"/>
          <w:lang w:val="en-US"/>
        </w:rPr>
        <w:t xml:space="preserve">6.1 </w:t>
      </w:r>
      <w:r>
        <w:rPr>
          <w:rFonts w:eastAsia="Noto Serif SC ExtraLight Regular" w:hint="eastAsia" w:ascii="Noto Serif SC" w:hAnsi="Noto Serif SC" w:cs="Noto Serif SC"/>
          <w:rtl w:val="0"/>
          <w:lang w:val="en-US"/>
        </w:rPr>
        <w:t>如甲方未按本协议约定提供服务，应承担违约责任，并赔偿乙方因此遭受的损失。</w:t>
      </w:r>
      <w:r>
        <w:rPr>
          <w:rFonts w:ascii="Noto Serif SC" w:cs="Noto Serif SC ExtraLight Regular" w:hAnsi="Noto Serif SC ExtraLight Regular" w:eastAsia="Noto Serif SC ExtraLight Regular"/>
          <w:lang w:val="en-US"/>
        </w:rPr>
        <w:br w:type="textWrapping"/>
      </w:r>
      <w:r>
        <w:rPr>
          <w:rFonts w:ascii="Noto Serif SC" w:hAnsi="Noto Serif SC ExtraLight Regular" w:cs="Noto Serif SC" w:eastAsia="Noto Serif SC"/>
          <w:rtl w:val="0"/>
          <w:lang w:val="en-US"/>
        </w:rPr>
        <w:t xml:space="preserve">6.2 </w:t>
      </w:r>
      <w:r>
        <w:rPr>
          <w:rFonts w:eastAsia="Noto Serif SC ExtraLight Regular" w:hint="eastAsia" w:ascii="Noto Serif SC" w:hAnsi="Noto Serif SC" w:cs="Noto Serif SC"/>
          <w:rtl w:val="0"/>
          <w:lang w:val="en-US"/>
        </w:rPr>
        <w:t>如乙方未按本协议约定支付服务费，应按逾期支付金额的</w:t>
      </w:r>
      <w:r>
        <w:rPr>
          <w:rFonts w:ascii="Noto Serif SC" w:hAnsi="Noto Serif SC ExtraLight Regular" w:cs="Noto Serif SC" w:eastAsia="Noto Serif SC"/>
          <w:u w:val="single"/>
          <w:rtl w:val="0"/>
          <w:lang w:val="zh-TW" w:eastAsia="zh-TW"/>
        </w:rPr>
        <w:t xml:space="preserve">  </w:t>
      </w:r>
      <w:r>
        <w:rPr>
          <w:rFonts w:ascii="Noto Serif SC" w:hAnsi="Noto Serif SC ExtraLight Regular" w:cs="Noto Serif SC" w:eastAsia="Noto Serif SC"/>
          <w:u w:val="single"/>
          <w:rtl w:val="0"/>
          <w:lang w:val="en-US"/>
          <w:b w:val="off"/>
          <w:i w:val="off"/>
        </w:rPr>
        <w:t xml:space="preserve"> 10</w:t>
      </w:r>
      <w:r>
        <w:rPr>
          <w:rFonts w:ascii="Noto Serif SC" w:hAnsi="Noto Serif SC ExtraLight Regular" w:cs="Noto Serif SC" w:eastAsia="Noto Serif SC"/>
          <w:rtl w:val="0"/>
          <w:lang w:val="en-US"/>
        </w:rPr>
        <w:t>%</w:t>
      </w:r>
      <w:r>
        <w:rPr>
          <w:rFonts w:eastAsia="Noto Serif SC ExtraLight Regular" w:hint="eastAsia" w:ascii="Noto Serif SC" w:hAnsi="Noto Serif SC" w:cs="Noto Serif SC"/>
          <w:rtl w:val="0"/>
          <w:lang w:val="en-US"/>
        </w:rPr>
        <w:t>向甲方支付违约金。</w:t>
      </w:r>
      <w:r>
        <w:rPr>
          <w:rFonts w:ascii="Noto Serif SC" w:cs="Noto Serif SC ExtraLight Regular" w:hAnsi="Noto Serif SC ExtraLight Regular" w:eastAsia="Noto Serif SC ExtraLight Regular"/>
          <w:lang w:val="en-US"/>
        </w:rPr>
        <w:br w:type="textWrapping"/>
        <w:br w:type="textWrapping"/>
      </w:r>
      <w:r>
        <w:rPr>
          <w:rFonts w:eastAsia="Noto Serif SC ExtraLight Regular" w:hint="eastAsia" w:ascii="Noto Serif SC" w:hAnsi="Noto Serif SC" w:cs="Noto Serif SC"/>
          <w:rtl w:val="0"/>
          <w:lang w:val="en-US"/>
        </w:rPr>
        <w:t>第七条 争议解决</w:t>
      </w:r>
      <w:r>
        <w:rPr>
          <w:rFonts w:ascii="Noto Serif SC" w:cs="Noto Serif SC ExtraLight Regular" w:hAnsi="Noto Serif SC ExtraLight Regular" w:eastAsia="Noto Serif SC ExtraLight Regular"/>
          <w:lang w:val="en-US"/>
        </w:rPr>
        <w:br w:type="textWrapping"/>
      </w:r>
      <w:r>
        <w:rPr>
          <w:rFonts w:ascii="Noto Serif SC" w:hAnsi="Noto Serif SC ExtraLight Regular" w:cs="Noto Serif SC" w:eastAsia="Noto Serif SC"/>
          <w:rtl w:val="0"/>
          <w:lang w:val="en-US"/>
        </w:rPr>
        <w:t xml:space="preserve">7.1 </w:t>
      </w:r>
      <w:r>
        <w:rPr>
          <w:rFonts w:eastAsia="Noto Serif SC ExtraLight Regular" w:hint="eastAsia" w:ascii="Noto Serif SC" w:hAnsi="Noto Serif SC" w:cs="Noto Serif SC"/>
          <w:rtl w:val="0"/>
          <w:lang w:val="en-US"/>
        </w:rPr>
        <w:t>本协议在履行过程中如发生争议，双方应首先通过友好协商解决；协商不成时，任何一方均可向甲方所在地人民法院提起诉讼。</w:t>
      </w:r>
      <w:r>
        <w:rPr>
          <w:rFonts w:ascii="Noto Serif SC" w:cs="Noto Serif SC ExtraLight Regular" w:hAnsi="Noto Serif SC ExtraLight Regular" w:eastAsia="Noto Serif SC ExtraLight Regular"/>
          <w:lang w:val="en-US"/>
        </w:rPr>
        <w:br w:type="textWrapping"/>
        <w:br w:type="textWrapping"/>
      </w:r>
      <w:r>
        <w:rPr>
          <w:rFonts w:eastAsia="Noto Serif SC ExtraLight Regular" w:hint="eastAsia" w:ascii="Noto Serif SC" w:hAnsi="Noto Serif SC" w:cs="Noto Serif SC"/>
          <w:rtl w:val="0"/>
          <w:lang w:val="en-US"/>
        </w:rPr>
        <w:t>第八条 其他</w:t>
      </w:r>
      <w:r>
        <w:rPr>
          <w:rFonts w:ascii="Noto Serif SC" w:cs="Noto Serif SC ExtraLight Regular" w:hAnsi="Noto Serif SC ExtraLight Regular" w:eastAsia="Noto Serif SC ExtraLight Regular"/>
          <w:lang w:val="en-US"/>
        </w:rPr>
        <w:br w:type="textWrapping"/>
      </w:r>
      <w:r>
        <w:rPr>
          <w:rFonts w:ascii="Noto Serif SC" w:hAnsi="Noto Serif SC ExtraLight Regular" w:cs="Noto Serif SC" w:eastAsia="Noto Serif SC"/>
          <w:rtl w:val="0"/>
          <w:lang w:val="en-US"/>
        </w:rPr>
        <w:t xml:space="preserve">8.1 </w:t>
      </w:r>
      <w:r>
        <w:rPr>
          <w:rFonts w:eastAsia="Noto Serif SC ExtraLight Regular" w:hint="eastAsia" w:ascii="Noto Serif SC" w:hAnsi="Noto Serif SC" w:cs="Noto Serif SC"/>
          <w:rtl w:val="0"/>
          <w:lang w:val="en-US"/>
        </w:rPr>
        <w:t>本协议的任何修改和补充均需以书面形式作出，并经双方签字盖章后生效。</w:t>
      </w:r>
      <w:r>
        <w:rPr>
          <w:rFonts w:ascii="Noto Serif SC" w:cs="Noto Serif SC ExtraLight Regular" w:hAnsi="Noto Serif SC ExtraLight Regular" w:eastAsia="Noto Serif SC ExtraLight Regular"/>
          <w:lang w:val="en-US"/>
        </w:rPr>
        <w:br w:type="textWrapping"/>
      </w:r>
      <w:r>
        <w:rPr>
          <w:rFonts w:ascii="Noto Serif SC" w:hAnsi="Noto Serif SC ExtraLight Regular" w:cs="Noto Serif SC" w:eastAsia="Noto Serif SC"/>
          <w:rtl w:val="0"/>
          <w:lang w:val="en-US"/>
        </w:rPr>
        <w:t xml:space="preserve">8.2 </w:t>
      </w:r>
      <w:r>
        <w:rPr>
          <w:rFonts w:eastAsia="Noto Serif SC ExtraLight Regular" w:hint="eastAsia" w:ascii="Noto Serif SC" w:hAnsi="Noto Serif SC" w:cs="Noto Serif SC"/>
          <w:rtl w:val="0"/>
          <w:lang w:val="en-US"/>
        </w:rPr>
        <w:t>本协议一式两份，甲乙双方各执一份，具有同等法律效力。</w:t>
      </w:r>
    </w:p>
    <w:p>
      <w:pPr>
        <w:pStyle w:val="Normal.0"/>
        <w:rPr>
          <w:rFonts w:ascii="Noto Serif SC ExtraLight Regular" w:cs="Noto Serif SC ExtraLight Regular" w:hAnsi="Noto Serif SC ExtraLight Regular" w:eastAsia="Noto Serif SC ExtraLight Regular"/>
          <w:lang w:val="en-US"/>
        </w:rPr>
      </w:pPr>
    </w:p>
    <w:p>
      <w:pPr>
        <w:pStyle w:val="Normal.0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</w:tabs>
        <w:rPr>
          <w:rFonts w:ascii="Noto Serif SC ExtraLight Regular" w:cs="Noto Serif SC ExtraLight Regular" w:hAnsi="Noto Serif SC ExtraLight Regular" w:eastAsia="Noto Serif SC ExtraLight Regular"/>
          <w:sz w:val="28"/>
          <w:szCs w:val="28"/>
        </w:rPr>
      </w:pP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zh-TW" w:eastAsia="zh-TW"/>
        </w:rPr>
        <w:t>甲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>方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zh-TW" w:eastAsia="zh-TW"/>
        </w:rPr>
        <w:t xml:space="preserve">：  </w:t>
      </w:r>
      <w:r>
        <w:rPr>
          <w:rFonts w:ascii="Noto Serif SC" w:hAnsi="Noto Serif SC ExtraLight Regular" w:cs="Noto Serif SC" w:eastAsia="Noto Serif SC"/>
          <w:sz w:val="28"/>
          <w:szCs w:val="28"/>
          <w:rtl w:val="0"/>
          <w:lang w:val="en-US"/>
        </w:rPr>
        <w:t xml:space="preserve"> </w:t>
      </w:r>
      <w:r>
        <w:rPr>
          <w:rFonts w:ascii="Noto Serif SC" w:hAnsi="Noto Serif SC ExtraLight Regular" w:cs="Noto Serif SC" w:eastAsia="Noto Serif SC"/>
          <w:sz w:val="22"/>
          <w:szCs w:val="22"/>
          <w:rtl w:val="0"/>
          <w:lang w:val="en-US"/>
          <w:vertAlign w:val="subscript"/>
        </w:rPr>
        <w:t xml:space="preserve">
</w:t>
        <w:drawing>
          <wp:inline distT="0" distR="0" distB="0" distL="0">
            <wp:extent cx="1016000" cy="1016000"/>
            <wp:docPr id="1" name="Drawing 1" descr="company_seal.png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pany_seal.png"/>
                    <pic:cNvPicPr>
                      <a:picLocks noChangeAspect="true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16000" cy="101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erif SC" w:hAnsi="Noto Serif SC ExtraLight Regular" w:cs="Noto Serif SC" w:eastAsia="Noto Serif SC"/>
          <w:sz w:val="22"/>
          <w:szCs w:val="22"/>
          <w:rtl w:val="0"/>
          <w:lang w:val="zh-TW" w:eastAsia="zh-TW"/>
        </w:rPr>
        <w:t xml:space="preserve">   </w:t>
      </w:r>
      <w:r>
        <w:rPr>
          <w:rFonts w:ascii="Noto Serif SC" w:hAnsi="Noto Serif SC ExtraLight Regular" w:cs="Noto Serif SC" w:eastAsia="Noto Serif SC"/>
          <w:sz w:val="22"/>
          <w:szCs w:val="22"/>
          <w:rtl w:val="0"/>
          <w:lang w:val="en-US"/>
        </w:rPr>
        <w:t xml:space="preserve">   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 xml:space="preserve">                乙方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zh-TW" w:eastAsia="zh-TW"/>
        </w:rPr>
        <w:t xml:space="preserve">：  </w:t>
      </w:r>
      <w:r>
        <w:rPr>
          <w:rFonts w:ascii="Noto Serif SC" w:hAnsi="Noto Serif SC ExtraLight Regular" w:cs="Noto Serif SC" w:eastAsia="Noto Serif SC"/>
          <w:sz w:val="28"/>
          <w:szCs w:val="28"/>
          <w:rtl w:val="0"/>
          <w:lang w:val="en-US"/>
        </w:rPr>
        <w:t xml:space="preserve"> </w:t>
      </w:r>
      <w:r>
        <w:rPr>
          <w:rFonts w:ascii="Noto Serif SC" w:hAnsi="Noto Serif SC ExtraLight Regular" w:cs="Noto Serif SC" w:eastAsia="Noto Serif SC"/>
          <w:sz w:val="22"/>
          <w:szCs w:val="22"/>
          <w:rtl w:val="0"/>
          <w:lang w:val="en-US"/>
          <w:vertAlign w:val="subscript"/>
        </w:rPr>
        <w:t xml:space="preserve">
</w:t>
        <w:drawing>
          <wp:inline distT="0" distR="0" distB="0" distL="0">
            <wp:extent cx="762000" cy="381000"/>
            <wp:docPr id="0" name="Drawing 0" descr="970d516d-b739-4c21-9459-da6daad9fb23.png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970d516d-b739-4c21-9459-da6daad9fb23.png"/>
                    <pic:cNvPicPr>
                      <a:picLocks noChangeAspect="true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erif SC" w:hAnsi="Noto Serif SC ExtraLight Regular" w:cs="Noto Serif SC" w:eastAsia="Noto Serif SC"/>
          <w:sz w:val="22"/>
          <w:szCs w:val="22"/>
          <w:rtl w:val="0"/>
          <w:lang w:val="zh-TW" w:eastAsia="zh-TW"/>
        </w:rPr>
        <w:t xml:space="preserve">    </w:t>
      </w:r>
      <w:r>
        <w:rPr>
          <w:rFonts w:ascii="Noto Serif SC" w:hAnsi="Noto Serif SC ExtraLight Regular" w:cs="Noto Serif SC" w:eastAsia="Noto Serif SC"/>
          <w:sz w:val="22"/>
          <w:szCs w:val="22"/>
          <w:rtl w:val="0"/>
          <w:lang w:val="en-US"/>
        </w:rPr>
        <w:t xml:space="preserve">  </w:t>
      </w:r>
      <w:r>
        <w:rPr>
          <w:rFonts w:ascii="Noto Serif SC" w:hAnsi="Noto Serif SC ExtraLight Regular" w:cs="Noto Serif SC" w:eastAsia="Noto Serif SC"/>
          <w:sz w:val="28"/>
          <w:szCs w:val="28"/>
          <w:rtl w:val="0"/>
          <w:lang w:val="en-US"/>
        </w:rPr>
        <w:t xml:space="preserve">   </w:t>
      </w:r>
    </w:p>
    <w:p>
      <w:pPr>
        <w:pStyle w:val="Normal.0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</w:tabs>
        <w:jc w:val="left"/>
      </w:pPr>
      <w:r>
        <w:rPr>
          <w:rFonts w:ascii="Noto Serif SC" w:hAnsi="Noto Serif SC ExtraLight Regular" w:cs="Noto Serif SC" w:eastAsia="Noto Serif SC"/>
          <w:sz w:val="28"/>
          <w:szCs w:val="28"/>
          <w:rtl w:val="0"/>
          <w:lang w:val="en-US"/>
        </w:rPr>
        <w:t xml:space="preserve"> 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zh-TW" w:eastAsia="zh-TW"/>
        </w:rPr>
        <w:t xml:space="preserve">日期：  </w:t>
      </w:r>
      <w:r>
        <w:rPr>
          <w:rFonts w:ascii="Noto Serif SC" w:hAnsi="Noto Serif SC ExtraLight Regular" w:cs="Noto Serif SC" w:eastAsia="Noto Serif SC"/>
          <w:sz w:val="28"/>
          <w:szCs w:val="28"/>
          <w:rtl w:val="0"/>
          <w:lang w:val="en-US"/>
        </w:rPr>
        <w:t xml:space="preserve"> </w:t>
      </w:r>
      <w:r>
        <w:rPr>
          <w:rFonts w:ascii="Noto Serif SC" w:hAnsi="Noto Serif SC ExtraLight Regular" w:cs="Noto Serif SC" w:eastAsia="Noto Serif SC"/>
          <w:sz w:val="22"/>
          <w:szCs w:val="22"/>
          <w:rtl w:val="0"/>
          <w:lang w:val="en-US"/>
          <w:b w:val="off"/>
          <w:i w:val="off"/>
          <w:u w:val="none"/>
        </w:rPr>
        <w:t>2025年09月03日</w:t>
      </w:r>
      <w:r>
        <w:rPr>
          <w:rFonts w:ascii="Noto Serif SC" w:hAnsi="Noto Serif SC ExtraLight Regular" w:cs="Noto Serif SC" w:eastAsia="Noto Serif SC"/>
          <w:sz w:val="22"/>
          <w:szCs w:val="22"/>
          <w:rtl w:val="0"/>
          <w:lang w:val="zh-TW" w:eastAsia="zh-TW"/>
        </w:rPr>
        <w:t xml:space="preserve">   </w:t>
      </w:r>
      <w:r>
        <w:rPr>
          <w:rFonts w:ascii="Noto Serif SC" w:hAnsi="Noto Serif SC ExtraLight Regular" w:cs="Noto Serif SC" w:eastAsia="Noto Serif SC"/>
          <w:sz w:val="22"/>
          <w:szCs w:val="22"/>
          <w:rtl w:val="0"/>
          <w:lang w:val="en-US"/>
        </w:rPr>
        <w:t xml:space="preserve">   </w:t>
      </w:r>
      <w:r>
        <w:rPr>
          <w:rFonts w:ascii="Noto Serif SC" w:hAnsi="Noto Serif SC ExtraLight Regular" w:cs="Noto Serif SC" w:eastAsia="Noto Serif SC"/>
          <w:sz w:val="28"/>
          <w:szCs w:val="28"/>
          <w:rtl w:val="0"/>
          <w:lang w:val="en-US"/>
        </w:rPr>
        <w:t xml:space="preserve"> 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zh-TW" w:eastAsia="zh-TW"/>
        </w:rPr>
        <w:t xml:space="preserve">               日期： </w:t>
      </w:r>
      <w:r>
        <w:rPr>
          <w:rFonts w:ascii="Noto Serif SC" w:hAnsi="Noto Serif SC ExtraLight Regular" w:cs="Noto Serif SC" w:eastAsia="Noto Serif SC"/>
          <w:sz w:val="28"/>
          <w:szCs w:val="28"/>
          <w:rtl w:val="0"/>
          <w:lang w:val="en-US"/>
        </w:rPr>
        <w:t xml:space="preserve">  </w:t>
      </w:r>
      <w:r>
        <w:rPr>
          <w:rFonts w:ascii="Noto Serif SC" w:hAnsi="Noto Serif SC ExtraLight Regular" w:cs="Noto Serif SC" w:eastAsia="Noto Serif SC"/>
          <w:sz w:val="22"/>
          <w:szCs w:val="22"/>
          <w:rtl w:val="0"/>
          <w:lang w:val="de-DE"/>
          <w:b w:val="off"/>
          <w:i w:val="off"/>
          <w:u w:val="none"/>
        </w:rPr>
        <w:t>2025年09月03日</w:t>
      </w:r>
      <w:r>
        <w:rPr>
          <w:rFonts w:ascii="Noto Serif SC" w:hAnsi="Noto Serif SC ExtraLight Regular" w:cs="Noto Serif SC" w:eastAsia="Noto Serif SC"/>
          <w:sz w:val="22"/>
          <w:szCs w:val="22"/>
          <w:rtl w:val="0"/>
          <w:lang w:val="zh-TW" w:eastAsia="zh-TW"/>
        </w:rPr>
        <w:t xml:space="preserve">   </w:t>
      </w:r>
      <w:r>
        <w:rPr>
          <w:rFonts w:ascii="Noto Serif SC" w:hAnsi="Noto Serif SC ExtraLight Regular" w:cs="Noto Serif SC" w:eastAsia="Noto Serif SC"/>
          <w:sz w:val="22"/>
          <w:szCs w:val="22"/>
          <w:rtl w:val="0"/>
          <w:lang w:val="en-US"/>
        </w:rPr>
        <w:t xml:space="preserve">   </w:t>
      </w:r>
      <w:r>
        <w:rPr>
          <w:rFonts w:ascii="Noto Serif SC" w:hAnsi="Noto Serif SC ExtraLight Regular" w:cs="Noto Serif SC" w:eastAsia="Noto Serif SC"/>
          <w:sz w:val="28"/>
          <w:szCs w:val="28"/>
          <w:rtl w:val="0"/>
          <w:lang w:val="zh-TW" w:eastAsia="zh-TW"/>
        </w:rPr>
        <w:t xml:space="preserve"> </w:t>
      </w:r>
      <w:r>
        <w:rPr>
          <w:rFonts w:ascii="Noto Serif SC" w:hAnsi="Noto Serif SC ExtraLight Regular" w:cs="Noto Serif SC" w:eastAsia="Noto Serif SC"/>
          <w:sz w:val="28"/>
          <w:szCs w:val="28"/>
          <w:rtl w:val="0"/>
          <w:lang w:val="en-US"/>
        </w:rPr>
        <w:t xml:space="preserve"> </w:t>
      </w:r>
      <w:r>
        <w:rPr>
          <w:rFonts w:ascii="Noto Serif SC" w:hAnsi="Noto Serif SC ExtraLight Regular" w:cs="Noto Serif SC" w:eastAsia="Noto Serif SC"/>
          <w:sz w:val="22"/>
          <w:szCs w:val="22"/>
          <w:rtl w:val="0"/>
          <w:lang w:val="en-US"/>
        </w:rPr>
        <w:t xml:space="preserve">  </w:t>
      </w:r>
      <w:r>
        <w:rPr>
          <w:rFonts w:ascii="Noto Serif SC" w:hAnsi="Noto Serif SC ExtraLight Regular" w:cs="Noto Serif SC" w:eastAsia="Noto Serif SC"/>
          <w:sz w:val="22"/>
          <w:szCs w:val="22"/>
          <w:rtl w:val="0"/>
          <w:lang w:val="zh-TW" w:eastAsia="zh-TW"/>
        </w:rPr>
        <w:t xml:space="preserve"> </w:t>
      </w:r>
      <w:r>
        <w:rPr>
          <w:rFonts w:ascii="Noto Serif SC" w:hAnsi="Noto Serif SC ExtraLight Regular" w:cs="Noto Serif SC" w:eastAsia="Noto Serif SC"/>
          <w:sz w:val="22"/>
          <w:szCs w:val="22"/>
          <w:rtl w:val="0"/>
          <w:lang w:val="en-US"/>
        </w:rPr>
        <w:t xml:space="preserve"> </w:t>
        <w:br w:type="textWrapping"/>
      </w:r>
    </w:p>
    <w:sectPr>
      <w:headerReference w:type="default" r:id="rId4"/>
      <w:footerReference w:type="default" r:id="rId5"/>
      <w:pgSz w:w="12240" w:h="15840" w:orient="portrait"/>
      <w:pgMar w:top="1440" w:right="1800" w:bottom="1440" w:left="180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PingFang SC Regular">
    <w:charset w:val="00"/>
    <w:family w:val="roman"/>
    <w:pitch w:val="default"/>
  </w:font>
  <w:font w:name="仿宋">
    <w:charset w:val="00"/>
    <w:family w:val="roman"/>
    <w:pitch w:val="default"/>
  </w:font>
  <w:font w:name="Noto Serif SC ExtraLight Regular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页眉与页脚"/>
      <w:bidi w:val="0"/>
    </w:pPr>
    <w:r>
      <w:rPr>
        <w:rFonts w:ascii="Noto Serif SC" w:hAnsi="Noto Serif SC" w:cs="Noto Serif SC" w:eastAsia="Noto Serif SC"/>
      </w:rPr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页眉与页脚"/>
      <w:bidi w:val="0"/>
    </w:pPr>
    <w:r>
      <w:rPr>
        <w:rFonts w:ascii="Noto Serif SC" w:hAnsi="Noto Serif SC" w:cs="Noto Serif SC" w:eastAsia="Noto Serif SC"/>
      </w:rPr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中文" w:val="‘“(〔[{〈《「『【⦅〘〖«〝︵︷︹︻︽︿﹁﹃﹇﹙﹛﹝｢"/>
  <w:noLineBreaksBefore w:lang="中文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页眉与页脚">
    <w:name w:val="页眉与页脚"/>
    <w:next w:val="页眉与页脚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PingFang SC Regular" w:cs="Arial Unicode MS" w:hAnsi="PingFang SC Regular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heading 1">
    <w:name w:val="heading 1"/>
    <w:next w:val="Normal.0"/>
    <w:pPr>
      <w:keepNext w:val="1"/>
      <w:keepLines w:val="1"/>
      <w:pageBreakBefore w:val="0"/>
      <w:widowControl w:val="1"/>
      <w:shd w:val="clear" w:color="auto" w:fill="auto"/>
      <w:suppressAutoHyphens w:val="0"/>
      <w:bidi w:val="0"/>
      <w:spacing w:before="480" w:after="0" w:line="276" w:lineRule="auto"/>
      <w:ind w:left="0" w:right="0" w:firstLine="0"/>
      <w:jc w:val="left"/>
      <w:outlineLvl w:val="0"/>
    </w:pPr>
    <w:rPr>
      <w:rFonts w:ascii="Arial Unicode MS" w:cs="Arial Unicode MS" w:hAnsi="Arial Unicode MS" w:eastAsia="Arial Unicode MS" w:hint="eastAsia"/>
      <w:b w:val="0"/>
      <w:bCs w:val="0"/>
      <w:i w:val="0"/>
      <w:iCs w:val="0"/>
      <w:caps w:val="0"/>
      <w:smallCaps w:val="0"/>
      <w:strike w:val="0"/>
      <w:dstrike w:val="0"/>
      <w:outline w:val="0"/>
      <w:color w:val="376092"/>
      <w:spacing w:val="0"/>
      <w:kern w:val="0"/>
      <w:position w:val="0"/>
      <w:sz w:val="28"/>
      <w:szCs w:val="28"/>
      <w:u w:val="none" w:color="376092"/>
      <w:shd w:val="nil" w:color="auto" w:fill="auto"/>
      <w:vertAlign w:val="baseline"/>
      <w:lang w:val="en-US"/>
      <w14:textFill>
        <w14:solidFill>
          <w14:srgbClr w14:val="376092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仿宋" w:cs="仿宋" w:hAnsi="仿宋" w:eastAsia="仿宋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8"/>
      <w:szCs w:val="28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默认">
    <w:name w:val="默认"/>
    <w:next w:val="默认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Arial Unicode MS" w:cs="Arial Unicode MS" w:hAnsi="Arial Unicode MS" w:eastAsia="Arial Unicode MS" w:hint="eastAsi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zh-TW" w:eastAsia="zh-TW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 standalone="yes"?><Relationships xmlns="http://schemas.openxmlformats.org/package/2006/relationships"><Relationship Id="rId1" Target="settings.xml" Type="http://schemas.openxmlformats.org/officeDocument/2006/relationships/settings"/><Relationship Id="rId2" Target="fontTable.xml" Type="http://schemas.openxmlformats.org/officeDocument/2006/relationships/fontTable"/><Relationship Id="rId3" Target="styles.xml" Type="http://schemas.openxmlformats.org/officeDocument/2006/relationships/styles"/><Relationship Id="rId4" Target="header1.xml" Type="http://schemas.openxmlformats.org/officeDocument/2006/relationships/header"/><Relationship Id="rId5" Target="footer1.xml" Type="http://schemas.openxmlformats.org/officeDocument/2006/relationships/footer"/><Relationship Id="rId6" Target="theme/theme1.xml" Type="http://schemas.openxmlformats.org/officeDocument/2006/relationships/theme"/><Relationship Id="rId7" Target="media/image1.png" Type="http://schemas.openxmlformats.org/officeDocument/2006/relationships/image"/><Relationship Id="rId8" Target="media/image2.png" Type="http://schemas.openxmlformats.org/officeDocument/2006/relationships/image"/>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PingFang SC Semibold"/>
        <a:ea typeface="PingFang SC Semibold"/>
        <a:cs typeface="PingFang SC Semibold"/>
      </a:majorFont>
      <a:minorFont>
        <a:latin typeface="PingFang SC Regular"/>
        <a:ea typeface="PingFang SC Regular"/>
        <a:cs typeface="PingFang SC Regular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PingFang SC Regular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PingFang SC Regular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